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F433" w14:textId="77777777" w:rsidR="007A0C22" w:rsidRPr="00030580" w:rsidRDefault="003D679E" w:rsidP="003D679E">
      <w:pPr>
        <w:jc w:val="center"/>
        <w:rPr>
          <w:sz w:val="20"/>
          <w:szCs w:val="20"/>
        </w:rPr>
      </w:pPr>
      <w:r w:rsidRPr="00030580">
        <w:rPr>
          <w:sz w:val="20"/>
          <w:szCs w:val="20"/>
        </w:rPr>
        <w:t xml:space="preserve">CASTLE HIGHLANDS </w:t>
      </w:r>
      <w:proofErr w:type="gramStart"/>
      <w:r w:rsidRPr="00030580">
        <w:rPr>
          <w:sz w:val="20"/>
          <w:szCs w:val="20"/>
        </w:rPr>
        <w:t>HOME OWNERS</w:t>
      </w:r>
      <w:proofErr w:type="gramEnd"/>
      <w:r w:rsidRPr="00030580">
        <w:rPr>
          <w:sz w:val="20"/>
          <w:szCs w:val="20"/>
        </w:rPr>
        <w:t xml:space="preserve"> ASSOCATION ARCHITECTURAL REQUEST FORM</w:t>
      </w:r>
    </w:p>
    <w:p w14:paraId="15F33C98" w14:textId="77777777" w:rsidR="003D679E" w:rsidRPr="00030580" w:rsidRDefault="003D679E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Please mail the completed form with attachments to:</w:t>
      </w:r>
    </w:p>
    <w:p w14:paraId="2F6854A2" w14:textId="77777777" w:rsidR="003D679E" w:rsidRPr="00030580" w:rsidRDefault="003D679E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Western States Property Services</w:t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>FOR ACC USE ONLY</w:t>
      </w:r>
      <w:r w:rsidRPr="00030580">
        <w:rPr>
          <w:sz w:val="20"/>
          <w:szCs w:val="20"/>
        </w:rPr>
        <w:br/>
        <w:t>9145 E Kenyon Ave, Ste 100</w:t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>Approved: Yes____  No _____</w:t>
      </w:r>
      <w:r w:rsidRPr="00030580">
        <w:rPr>
          <w:sz w:val="20"/>
          <w:szCs w:val="20"/>
        </w:rPr>
        <w:br/>
        <w:t>Denver CO  80237</w:t>
      </w:r>
      <w:r w:rsidR="00A85CED">
        <w:rPr>
          <w:sz w:val="20"/>
          <w:szCs w:val="20"/>
        </w:rPr>
        <w:tab/>
      </w:r>
      <w:r w:rsidR="00A85CED">
        <w:rPr>
          <w:sz w:val="20"/>
          <w:szCs w:val="20"/>
        </w:rPr>
        <w:tab/>
      </w:r>
      <w:r w:rsidR="00A85CED">
        <w:rPr>
          <w:sz w:val="20"/>
          <w:szCs w:val="20"/>
        </w:rPr>
        <w:tab/>
      </w:r>
      <w:r w:rsidR="00A85CED">
        <w:rPr>
          <w:sz w:val="20"/>
          <w:szCs w:val="20"/>
        </w:rPr>
        <w:tab/>
      </w:r>
      <w:r w:rsidR="00A85CED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>By:__________  Date:_______</w:t>
      </w:r>
    </w:p>
    <w:p w14:paraId="50839448" w14:textId="77777777" w:rsidR="003D679E" w:rsidRPr="00030580" w:rsidRDefault="003D679E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IMPORTANT NOTE: Prior to requesting approval for exterior changes, the homeowner must review the Castle Highlands HOA Design Guidelines for legality and compliance.</w:t>
      </w:r>
    </w:p>
    <w:p w14:paraId="62DC684B" w14:textId="77777777" w:rsidR="003D679E" w:rsidRPr="00030580" w:rsidRDefault="003D679E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APPLICANT:</w:t>
      </w:r>
      <w:r w:rsidRPr="00030580">
        <w:rPr>
          <w:sz w:val="20"/>
          <w:szCs w:val="20"/>
        </w:rPr>
        <w:br/>
        <w:t>Name:_______________________________________________________________________________</w:t>
      </w:r>
      <w:r w:rsidRPr="00030580">
        <w:rPr>
          <w:sz w:val="20"/>
          <w:szCs w:val="20"/>
        </w:rPr>
        <w:br/>
      </w:r>
      <w:proofErr w:type="spellStart"/>
      <w:r w:rsidRPr="00030580">
        <w:rPr>
          <w:sz w:val="20"/>
          <w:szCs w:val="20"/>
        </w:rPr>
        <w:t>Addresss</w:t>
      </w:r>
      <w:proofErr w:type="spellEnd"/>
      <w:r w:rsidRPr="00030580">
        <w:rPr>
          <w:sz w:val="20"/>
          <w:szCs w:val="20"/>
        </w:rPr>
        <w:t>:_____________________________________________</w:t>
      </w:r>
      <w:r w:rsidR="00884AEF">
        <w:rPr>
          <w:sz w:val="20"/>
          <w:szCs w:val="20"/>
        </w:rPr>
        <w:t>_ Email:_________________________</w:t>
      </w:r>
      <w:r w:rsidRPr="00030580">
        <w:rPr>
          <w:sz w:val="20"/>
          <w:szCs w:val="20"/>
        </w:rPr>
        <w:br/>
        <w:t>Phone: Home:___________________ Cell:____________________   Date:________________________</w:t>
      </w:r>
    </w:p>
    <w:p w14:paraId="3C99F2CB" w14:textId="77777777" w:rsidR="00A25C13" w:rsidRPr="00030580" w:rsidRDefault="003D679E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 xml:space="preserve">EXAMPLES OF EXTERIOR HOME IMPROVEMENTS Roofing, Drive/Walk Addition, Landscaping, Patio Cover, Room Addition, Fencing, Retaining Wall, Gazebo Construction, Storage Shed, Basketball Backboards, et. </w:t>
      </w:r>
      <w:proofErr w:type="gramStart"/>
      <w:r w:rsidR="00A25C13" w:rsidRPr="00030580">
        <w:rPr>
          <w:sz w:val="20"/>
          <w:szCs w:val="20"/>
        </w:rPr>
        <w:t>a</w:t>
      </w:r>
      <w:r w:rsidRPr="00030580">
        <w:rPr>
          <w:sz w:val="20"/>
          <w:szCs w:val="20"/>
        </w:rPr>
        <w:t>l..</w:t>
      </w:r>
      <w:proofErr w:type="gramEnd"/>
      <w:r w:rsidRPr="00030580">
        <w:rPr>
          <w:sz w:val="20"/>
          <w:szCs w:val="20"/>
        </w:rPr>
        <w:t xml:space="preserve"> If in doubt, submit your request and an Architectural Committee member will contact you.</w:t>
      </w:r>
    </w:p>
    <w:p w14:paraId="79041EA6" w14:textId="77777777" w:rsidR="0084572D" w:rsidRPr="00030580" w:rsidRDefault="00A25C13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My request involves the following types(s) of improvements:___________________________________ _____________________________________________________________________________________</w:t>
      </w:r>
    </w:p>
    <w:p w14:paraId="2E18BC65" w14:textId="77777777" w:rsidR="0084572D" w:rsidRPr="00030580" w:rsidRDefault="0084572D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Body</w:t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 xml:space="preserve">            Trim</w:t>
      </w:r>
    </w:p>
    <w:p w14:paraId="06002C5C" w14:textId="77777777" w:rsidR="0084572D" w:rsidRPr="00030580" w:rsidRDefault="0084572D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Choice                          Brand</w:t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 xml:space="preserve">   Color</w:t>
      </w:r>
      <w:r w:rsidRPr="00030580">
        <w:rPr>
          <w:sz w:val="20"/>
          <w:szCs w:val="20"/>
        </w:rPr>
        <w:tab/>
      </w:r>
      <w:r w:rsidRPr="00030580">
        <w:rPr>
          <w:sz w:val="20"/>
          <w:szCs w:val="20"/>
        </w:rPr>
        <w:tab/>
        <w:t xml:space="preserve">            Brand</w:t>
      </w:r>
      <w:r w:rsidRPr="00030580">
        <w:rPr>
          <w:sz w:val="20"/>
          <w:szCs w:val="20"/>
        </w:rPr>
        <w:tab/>
        <w:t xml:space="preserve">          </w:t>
      </w:r>
      <w:r w:rsidRPr="00030580">
        <w:rPr>
          <w:sz w:val="20"/>
          <w:szCs w:val="20"/>
        </w:rPr>
        <w:tab/>
        <w:t xml:space="preserve">      Color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4572D" w:rsidRPr="00030580" w14:paraId="44F94366" w14:textId="77777777" w:rsidTr="0084572D">
        <w:tc>
          <w:tcPr>
            <w:tcW w:w="1915" w:type="dxa"/>
          </w:tcPr>
          <w:p w14:paraId="4FB28BB4" w14:textId="77777777" w:rsidR="0084572D" w:rsidRPr="00030580" w:rsidRDefault="0084572D" w:rsidP="003D679E">
            <w:pPr>
              <w:rPr>
                <w:sz w:val="20"/>
                <w:szCs w:val="20"/>
              </w:rPr>
            </w:pPr>
            <w:r w:rsidRPr="00030580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14:paraId="0FA660C5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CDB1A03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C81EAFC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1F20B62B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</w:tr>
      <w:tr w:rsidR="0084572D" w:rsidRPr="00030580" w14:paraId="2301C62D" w14:textId="77777777" w:rsidTr="0084572D">
        <w:tc>
          <w:tcPr>
            <w:tcW w:w="1915" w:type="dxa"/>
          </w:tcPr>
          <w:p w14:paraId="299B673D" w14:textId="77777777" w:rsidR="0084572D" w:rsidRPr="00030580" w:rsidRDefault="0084572D" w:rsidP="003D679E">
            <w:pPr>
              <w:rPr>
                <w:sz w:val="20"/>
                <w:szCs w:val="20"/>
              </w:rPr>
            </w:pPr>
            <w:r w:rsidRPr="00030580">
              <w:rPr>
                <w:sz w:val="20"/>
                <w:szCs w:val="20"/>
              </w:rPr>
              <w:t>2</w:t>
            </w:r>
          </w:p>
        </w:tc>
        <w:tc>
          <w:tcPr>
            <w:tcW w:w="1915" w:type="dxa"/>
          </w:tcPr>
          <w:p w14:paraId="49D45811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24353E6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1BF68296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5AFC7AD9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</w:tr>
      <w:tr w:rsidR="0084572D" w:rsidRPr="00030580" w14:paraId="4C28755F" w14:textId="77777777" w:rsidTr="0084572D">
        <w:tc>
          <w:tcPr>
            <w:tcW w:w="1915" w:type="dxa"/>
          </w:tcPr>
          <w:p w14:paraId="161C830B" w14:textId="77777777" w:rsidR="0084572D" w:rsidRPr="00030580" w:rsidRDefault="0084572D" w:rsidP="003D679E">
            <w:pPr>
              <w:rPr>
                <w:sz w:val="20"/>
                <w:szCs w:val="20"/>
              </w:rPr>
            </w:pPr>
            <w:r w:rsidRPr="00030580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</w:tcPr>
          <w:p w14:paraId="5EDBF68A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378DF928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C9C3205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6F37D663" w14:textId="77777777" w:rsidR="0084572D" w:rsidRPr="00030580" w:rsidRDefault="0084572D" w:rsidP="003D679E">
            <w:pPr>
              <w:rPr>
                <w:sz w:val="20"/>
                <w:szCs w:val="20"/>
              </w:rPr>
            </w:pPr>
          </w:p>
        </w:tc>
      </w:tr>
    </w:tbl>
    <w:p w14:paraId="472B9C72" w14:textId="77777777" w:rsidR="0084572D" w:rsidRPr="00030580" w:rsidRDefault="0084572D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ab/>
      </w:r>
    </w:p>
    <w:p w14:paraId="6F1DA092" w14:textId="77777777" w:rsidR="00030580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Describe improvements: include paint chips, building materials, landscape plans, fence layout and any other plans or brochures for patio, decks, structures or sheds.__________________________________</w:t>
      </w:r>
      <w:r w:rsidRPr="00030580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</w:t>
      </w:r>
    </w:p>
    <w:p w14:paraId="5EA5F51A" w14:textId="77777777" w:rsidR="0084572D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 xml:space="preserve">A detailed construction drawing of the planned structures is required and attached. NOTE: Drawing must depict structure in relation to house so the Architectural Committee can determine fit, i.e. relative height, </w:t>
      </w:r>
      <w:proofErr w:type="gramStart"/>
      <w:r w:rsidRPr="00030580">
        <w:rPr>
          <w:sz w:val="20"/>
          <w:szCs w:val="20"/>
        </w:rPr>
        <w:t>length</w:t>
      </w:r>
      <w:proofErr w:type="gramEnd"/>
      <w:r w:rsidRPr="00030580">
        <w:rPr>
          <w:sz w:val="20"/>
          <w:szCs w:val="20"/>
        </w:rPr>
        <w:t xml:space="preserve"> and width of structure to house, position of structure on lot in relation to house &amp; fence.</w:t>
      </w:r>
    </w:p>
    <w:p w14:paraId="1FB8CE39" w14:textId="77777777" w:rsidR="00030580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ATTACHMENTS WILL BE KEPT FOR OUR RECORDS, DO NOT SUBMIT ORIGINALS.</w:t>
      </w:r>
    </w:p>
    <w:p w14:paraId="0FCC2A24" w14:textId="77777777" w:rsidR="00030580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 xml:space="preserve">Planned completion </w:t>
      </w:r>
      <w:proofErr w:type="gramStart"/>
      <w:r w:rsidRPr="00030580">
        <w:rPr>
          <w:sz w:val="20"/>
          <w:szCs w:val="20"/>
        </w:rPr>
        <w:t>date:_</w:t>
      </w:r>
      <w:proofErr w:type="gramEnd"/>
      <w:r w:rsidRPr="00030580">
        <w:rPr>
          <w:sz w:val="20"/>
          <w:szCs w:val="20"/>
        </w:rPr>
        <w:t>___________________</w:t>
      </w:r>
      <w:r w:rsidRPr="00030580">
        <w:rPr>
          <w:sz w:val="20"/>
          <w:szCs w:val="20"/>
        </w:rPr>
        <w:br/>
        <w:t>I understand that I must receive approval of the Design Review Committee in order to proceed.  I understand that Castle Highlands approval does not constitute approval of the local building department and that I may be required to obtain a building permit.  I agree to complete the improvements promptly after receiving approval.</w:t>
      </w:r>
    </w:p>
    <w:p w14:paraId="26795ADB" w14:textId="77777777" w:rsidR="00030580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Date:___________________</w:t>
      </w:r>
      <w:r w:rsidRPr="00030580">
        <w:rPr>
          <w:sz w:val="20"/>
          <w:szCs w:val="20"/>
        </w:rPr>
        <w:tab/>
        <w:t>Homeowner’s Signature:____________________________________</w:t>
      </w:r>
    </w:p>
    <w:p w14:paraId="189F4ABE" w14:textId="77777777" w:rsidR="00030580" w:rsidRPr="00030580" w:rsidRDefault="00030580" w:rsidP="003D679E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030580">
        <w:rPr>
          <w:sz w:val="20"/>
          <w:szCs w:val="20"/>
        </w:rPr>
        <w:t>OMMITTEE ACTION:</w:t>
      </w:r>
      <w:r w:rsidR="00AE66C7">
        <w:rPr>
          <w:sz w:val="20"/>
          <w:szCs w:val="20"/>
        </w:rPr>
        <w:br/>
      </w:r>
      <w:r w:rsidRPr="00030580">
        <w:rPr>
          <w:sz w:val="20"/>
          <w:szCs w:val="20"/>
        </w:rPr>
        <w:t>Date:_____________________</w:t>
      </w:r>
      <w:r w:rsidRPr="00030580">
        <w:rPr>
          <w:sz w:val="20"/>
          <w:szCs w:val="20"/>
        </w:rPr>
        <w:br/>
        <w:t>_________________________ The request is approved as submitted</w:t>
      </w:r>
    </w:p>
    <w:p w14:paraId="320323EE" w14:textId="77777777" w:rsidR="00030580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_________________________ The request is approved subject to:_____________________________</w:t>
      </w:r>
    </w:p>
    <w:p w14:paraId="3D86312F" w14:textId="77777777" w:rsidR="003D679E" w:rsidRPr="00030580" w:rsidRDefault="00030580" w:rsidP="003D679E">
      <w:pPr>
        <w:rPr>
          <w:sz w:val="20"/>
          <w:szCs w:val="20"/>
        </w:rPr>
      </w:pPr>
      <w:r w:rsidRPr="00030580">
        <w:rPr>
          <w:sz w:val="20"/>
          <w:szCs w:val="20"/>
        </w:rPr>
        <w:t>_________________________ Disapproved for the following reasons:__________________________</w:t>
      </w:r>
      <w:r w:rsidR="003D679E" w:rsidRPr="00030580">
        <w:rPr>
          <w:sz w:val="20"/>
          <w:szCs w:val="20"/>
        </w:rPr>
        <w:tab/>
      </w:r>
    </w:p>
    <w:sectPr w:rsidR="003D679E" w:rsidRPr="00030580" w:rsidSect="00AE66C7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9E"/>
    <w:rsid w:val="00030580"/>
    <w:rsid w:val="000D6610"/>
    <w:rsid w:val="003D679E"/>
    <w:rsid w:val="007A0C22"/>
    <w:rsid w:val="0084572D"/>
    <w:rsid w:val="00884AEF"/>
    <w:rsid w:val="009B02B9"/>
    <w:rsid w:val="009E7412"/>
    <w:rsid w:val="00A25C13"/>
    <w:rsid w:val="00A85CED"/>
    <w:rsid w:val="00A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1E17"/>
  <w15:docId w15:val="{2CB00A42-E2FA-4CC8-80A2-44FE0EB0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ED07-7E46-499B-83DC-2ADEAD37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2530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James McWeeney</cp:lastModifiedBy>
  <cp:revision>2</cp:revision>
  <cp:lastPrinted>2019-03-12T17:28:00Z</cp:lastPrinted>
  <dcterms:created xsi:type="dcterms:W3CDTF">2020-05-29T20:32:00Z</dcterms:created>
  <dcterms:modified xsi:type="dcterms:W3CDTF">2020-05-29T20:32:00Z</dcterms:modified>
</cp:coreProperties>
</file>